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33D27A" w14:textId="77777777" w:rsidR="00134B07" w:rsidRDefault="00134B07" w:rsidP="00B42EDF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 xml:space="preserve">Leçon </w:t>
      </w:r>
      <w:r w:rsidR="00B42EDF">
        <w:rPr>
          <w:rFonts w:ascii="Arial" w:hAnsi="Arial" w:cs="Arial"/>
          <w:b/>
          <w:spacing w:val="-6"/>
          <w:w w:val="90"/>
          <w:sz w:val="36"/>
          <w:szCs w:val="36"/>
        </w:rPr>
        <w:t>7</w:t>
      </w:r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 xml:space="preserve"> : </w:t>
      </w:r>
      <w:r w:rsidR="00C9430A">
        <w:rPr>
          <w:rFonts w:ascii="Arial" w:hAnsi="Arial" w:cs="Arial"/>
          <w:b/>
          <w:spacing w:val="-6"/>
          <w:w w:val="90"/>
          <w:sz w:val="36"/>
          <w:szCs w:val="36"/>
        </w:rPr>
        <w:t>L</w:t>
      </w:r>
      <w:r>
        <w:rPr>
          <w:rFonts w:ascii="Arial" w:hAnsi="Arial" w:cs="Arial"/>
          <w:b/>
          <w:spacing w:val="-6"/>
          <w:w w:val="90"/>
          <w:sz w:val="36"/>
          <w:szCs w:val="36"/>
        </w:rPr>
        <w:t>es compléments à 10</w:t>
      </w:r>
    </w:p>
    <w:p w14:paraId="2C1E6D82" w14:textId="77777777" w:rsidR="00B42EDF" w:rsidRPr="00B42EDF" w:rsidRDefault="00B42EDF" w:rsidP="00B42EDF">
      <w:pPr>
        <w:tabs>
          <w:tab w:val="left" w:pos="5267"/>
        </w:tabs>
        <w:spacing w:after="0" w:line="594" w:lineRule="exact"/>
        <w:rPr>
          <w:rFonts w:ascii="Arial" w:hAnsi="Arial" w:cs="Arial"/>
          <w:spacing w:val="-6"/>
          <w:w w:val="90"/>
          <w:sz w:val="28"/>
          <w:szCs w:val="36"/>
        </w:rPr>
      </w:pPr>
      <w:r w:rsidRPr="00B42EDF">
        <w:rPr>
          <w:rFonts w:ascii="Arial" w:hAnsi="Arial" w:cs="Arial"/>
          <w:spacing w:val="-6"/>
          <w:w w:val="90"/>
          <w:sz w:val="28"/>
          <w:szCs w:val="36"/>
        </w:rPr>
        <w:t>Il faut les connaitre par cœur car ils sont utiles pour le calcul mental.</w:t>
      </w:r>
    </w:p>
    <w:p w14:paraId="265BF03E" w14:textId="77777777" w:rsidR="00B42EDF" w:rsidRPr="00AC3828" w:rsidRDefault="00B42EDF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1 + 9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301C3019" w14:textId="77777777" w:rsidR="00B42EDF" w:rsidRPr="00AC3828" w:rsidRDefault="00B42EDF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2 + 8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446E040D" w14:textId="77777777" w:rsidR="00B42EDF" w:rsidRPr="00AC3828" w:rsidRDefault="00B42EDF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3 + 7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4B9E3FD0" w14:textId="77777777" w:rsidR="00B42EDF" w:rsidRPr="00AC3828" w:rsidRDefault="00B42EDF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4 + 6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1102E748" w14:textId="77777777" w:rsidR="00B42EDF" w:rsidRPr="00AC3828" w:rsidRDefault="00B42EDF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5 + 5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376F6B08" w14:textId="77777777" w:rsidR="00B42EDF" w:rsidRDefault="00B42EDF" w:rsidP="00B42EDF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  <w:r w:rsidRPr="000F7B98"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75C88A0B" wp14:editId="2964C38E">
            <wp:simplePos x="0" y="0"/>
            <wp:positionH relativeFrom="column">
              <wp:posOffset>202734</wp:posOffset>
            </wp:positionH>
            <wp:positionV relativeFrom="paragraph">
              <wp:posOffset>142240</wp:posOffset>
            </wp:positionV>
            <wp:extent cx="4350603" cy="1620000"/>
            <wp:effectExtent l="0" t="0" r="0" b="0"/>
            <wp:wrapNone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0603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69DC63" w14:textId="77777777" w:rsidR="00B42EDF" w:rsidRDefault="00B42EDF" w:rsidP="00B42EDF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</w:p>
    <w:p w14:paraId="20388A93" w14:textId="77777777" w:rsidR="00B42EDF" w:rsidRDefault="00B42EDF" w:rsidP="00B42EDF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</w:p>
    <w:p w14:paraId="3428DD41" w14:textId="77777777" w:rsidR="00134B07" w:rsidRDefault="00134B07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7"/>
        <w:gridCol w:w="3668"/>
      </w:tblGrid>
      <w:tr w:rsidR="00AC3828" w14:paraId="7179E501" w14:textId="77777777" w:rsidTr="00AC3828">
        <w:tc>
          <w:tcPr>
            <w:tcW w:w="3667" w:type="dxa"/>
          </w:tcPr>
          <w:p w14:paraId="1EBCD4C4" w14:textId="77777777" w:rsidR="00AC3828" w:rsidRDefault="00AC3828" w:rsidP="00AC3828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9AEE64C" wp14:editId="65C59E90">
                  <wp:extent cx="1953842" cy="1080000"/>
                  <wp:effectExtent l="0" t="0" r="8890" b="635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842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8" w:type="dxa"/>
          </w:tcPr>
          <w:p w14:paraId="4D3B27FD" w14:textId="77777777" w:rsidR="00AC3828" w:rsidRDefault="00945759" w:rsidP="00AC38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60F9EA" wp14:editId="48606CA9">
                  <wp:extent cx="1088709" cy="1080000"/>
                  <wp:effectExtent l="0" t="0" r="0" b="635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8709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3828" w14:paraId="6B942B10" w14:textId="77777777" w:rsidTr="00AC3828">
        <w:tc>
          <w:tcPr>
            <w:tcW w:w="3667" w:type="dxa"/>
          </w:tcPr>
          <w:p w14:paraId="6C535E3B" w14:textId="77777777" w:rsidR="00AC3828" w:rsidRPr="00AC3828" w:rsidRDefault="00AC3828" w:rsidP="00AC3828">
            <w:pPr>
              <w:jc w:val="center"/>
              <w:rPr>
                <w:sz w:val="24"/>
              </w:rPr>
            </w:pPr>
          </w:p>
        </w:tc>
        <w:tc>
          <w:tcPr>
            <w:tcW w:w="3668" w:type="dxa"/>
          </w:tcPr>
          <w:p w14:paraId="5552FBD6" w14:textId="77777777" w:rsidR="00AC3828" w:rsidRPr="00AC3828" w:rsidRDefault="00945759" w:rsidP="00AC3828">
            <w:pPr>
              <w:jc w:val="center"/>
              <w:rPr>
                <w:sz w:val="24"/>
              </w:rPr>
            </w:pPr>
            <w:r w:rsidRPr="00945759">
              <w:rPr>
                <w:sz w:val="24"/>
              </w:rPr>
              <w:t>https://huit.re/CPlecon7</w:t>
            </w:r>
          </w:p>
        </w:tc>
      </w:tr>
    </w:tbl>
    <w:p w14:paraId="2E44FB5A" w14:textId="77777777" w:rsidR="00AC3828" w:rsidRDefault="00AC3828" w:rsidP="00AC3828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 xml:space="preserve">Leçon </w:t>
      </w:r>
      <w:r>
        <w:rPr>
          <w:rFonts w:ascii="Arial" w:hAnsi="Arial" w:cs="Arial"/>
          <w:b/>
          <w:spacing w:val="-6"/>
          <w:w w:val="90"/>
          <w:sz w:val="36"/>
          <w:szCs w:val="36"/>
        </w:rPr>
        <w:t>7</w:t>
      </w:r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 xml:space="preserve"> : </w:t>
      </w:r>
      <w:r w:rsidR="00C9430A">
        <w:rPr>
          <w:rFonts w:ascii="Arial" w:hAnsi="Arial" w:cs="Arial"/>
          <w:b/>
          <w:spacing w:val="-6"/>
          <w:w w:val="90"/>
          <w:sz w:val="36"/>
          <w:szCs w:val="36"/>
        </w:rPr>
        <w:t>L</w:t>
      </w:r>
      <w:bookmarkStart w:id="0" w:name="_GoBack"/>
      <w:bookmarkEnd w:id="0"/>
      <w:r>
        <w:rPr>
          <w:rFonts w:ascii="Arial" w:hAnsi="Arial" w:cs="Arial"/>
          <w:b/>
          <w:spacing w:val="-6"/>
          <w:w w:val="90"/>
          <w:sz w:val="36"/>
          <w:szCs w:val="36"/>
        </w:rPr>
        <w:t>es compléments à 10</w:t>
      </w:r>
    </w:p>
    <w:p w14:paraId="276B6CF6" w14:textId="77777777" w:rsidR="00AC3828" w:rsidRPr="00B42EDF" w:rsidRDefault="00AC3828" w:rsidP="00AC3828">
      <w:pPr>
        <w:tabs>
          <w:tab w:val="left" w:pos="5267"/>
        </w:tabs>
        <w:spacing w:after="0" w:line="594" w:lineRule="exact"/>
        <w:rPr>
          <w:rFonts w:ascii="Arial" w:hAnsi="Arial" w:cs="Arial"/>
          <w:spacing w:val="-6"/>
          <w:w w:val="90"/>
          <w:sz w:val="28"/>
          <w:szCs w:val="36"/>
        </w:rPr>
      </w:pPr>
      <w:r w:rsidRPr="00B42EDF">
        <w:rPr>
          <w:rFonts w:ascii="Arial" w:hAnsi="Arial" w:cs="Arial"/>
          <w:spacing w:val="-6"/>
          <w:w w:val="90"/>
          <w:sz w:val="28"/>
          <w:szCs w:val="36"/>
        </w:rPr>
        <w:t>Il faut les connaitre par cœur car ils sont utiles pour le calcul mental.</w:t>
      </w:r>
    </w:p>
    <w:p w14:paraId="5F3FD4DC" w14:textId="77777777" w:rsidR="00AC3828" w:rsidRPr="00AC3828" w:rsidRDefault="00AC3828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1 + 9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2ED5DE4E" w14:textId="77777777" w:rsidR="00AC3828" w:rsidRPr="00AC3828" w:rsidRDefault="00AC3828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2 + 8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5DBE1CC4" w14:textId="77777777" w:rsidR="00AC3828" w:rsidRPr="00AC3828" w:rsidRDefault="00AC3828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3 + 7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61628183" w14:textId="77777777" w:rsidR="00AC3828" w:rsidRPr="00AC3828" w:rsidRDefault="00AC3828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4 + 6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1B0F7787" w14:textId="77777777" w:rsidR="00AC3828" w:rsidRPr="00AC3828" w:rsidRDefault="00AC3828" w:rsidP="00AC3828">
      <w:pPr>
        <w:tabs>
          <w:tab w:val="left" w:pos="5267"/>
        </w:tabs>
        <w:spacing w:after="240" w:line="276" w:lineRule="auto"/>
        <w:jc w:val="center"/>
        <w:rPr>
          <w:rFonts w:ascii="Arial" w:hAnsi="Arial" w:cs="Arial"/>
          <w:spacing w:val="-6"/>
          <w:w w:val="90"/>
          <w:sz w:val="40"/>
          <w:szCs w:val="36"/>
        </w:rPr>
      </w:pPr>
      <w:r w:rsidRPr="00AC3828">
        <w:rPr>
          <w:rFonts w:ascii="Arial" w:hAnsi="Arial" w:cs="Arial"/>
          <w:spacing w:val="-6"/>
          <w:w w:val="90"/>
          <w:sz w:val="40"/>
          <w:szCs w:val="36"/>
        </w:rPr>
        <w:t xml:space="preserve">5 + 5 = </w:t>
      </w:r>
      <w:r w:rsidRPr="00AC3828">
        <w:rPr>
          <w:rFonts w:ascii="Arial" w:hAnsi="Arial" w:cs="Arial"/>
          <w:b/>
          <w:spacing w:val="-6"/>
          <w:w w:val="90"/>
          <w:sz w:val="40"/>
          <w:szCs w:val="36"/>
        </w:rPr>
        <w:t>10</w:t>
      </w:r>
    </w:p>
    <w:p w14:paraId="3B692FF7" w14:textId="77777777" w:rsidR="00AC3828" w:rsidRDefault="00AC3828" w:rsidP="00AC3828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  <w:r w:rsidRPr="000F7B98"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36356364" wp14:editId="3932BE8F">
            <wp:simplePos x="0" y="0"/>
            <wp:positionH relativeFrom="column">
              <wp:posOffset>202734</wp:posOffset>
            </wp:positionH>
            <wp:positionV relativeFrom="paragraph">
              <wp:posOffset>142240</wp:posOffset>
            </wp:positionV>
            <wp:extent cx="4350603" cy="1620000"/>
            <wp:effectExtent l="0" t="0" r="0" b="0"/>
            <wp:wrapNone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0603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61D9DE" w14:textId="77777777" w:rsidR="00AC3828" w:rsidRDefault="00AC3828" w:rsidP="00AC3828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</w:p>
    <w:p w14:paraId="3DEFE9E6" w14:textId="77777777" w:rsidR="00AC3828" w:rsidRDefault="00AC3828" w:rsidP="00AC3828">
      <w:pPr>
        <w:tabs>
          <w:tab w:val="left" w:pos="5267"/>
        </w:tabs>
        <w:spacing w:after="240" w:line="594" w:lineRule="exact"/>
        <w:rPr>
          <w:rFonts w:ascii="Arial" w:hAnsi="Arial" w:cs="Arial"/>
          <w:b/>
          <w:spacing w:val="-6"/>
          <w:w w:val="90"/>
          <w:sz w:val="36"/>
          <w:szCs w:val="36"/>
        </w:rPr>
      </w:pPr>
    </w:p>
    <w:p w14:paraId="37ECE4A3" w14:textId="77777777" w:rsidR="00AC3828" w:rsidRDefault="00AC3828" w:rsidP="00AC3828"/>
    <w:tbl>
      <w:tblPr>
        <w:tblStyle w:val="Grilledutableau"/>
        <w:tblW w:w="110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7"/>
        <w:gridCol w:w="3668"/>
        <w:gridCol w:w="3668"/>
      </w:tblGrid>
      <w:tr w:rsidR="00945759" w14:paraId="7424B7B3" w14:textId="77777777" w:rsidTr="00945759">
        <w:tc>
          <w:tcPr>
            <w:tcW w:w="3667" w:type="dxa"/>
          </w:tcPr>
          <w:p w14:paraId="160C1104" w14:textId="77777777" w:rsidR="00945759" w:rsidRDefault="00945759" w:rsidP="00945759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6AC53582" wp14:editId="2AA2B9F5">
                  <wp:extent cx="1953842" cy="1080000"/>
                  <wp:effectExtent l="0" t="0" r="8890" b="635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842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8" w:type="dxa"/>
          </w:tcPr>
          <w:p w14:paraId="67F58B16" w14:textId="77777777" w:rsidR="00945759" w:rsidRDefault="00945759" w:rsidP="009457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C4BE0D" wp14:editId="79BBCE96">
                  <wp:extent cx="1088709" cy="1080000"/>
                  <wp:effectExtent l="0" t="0" r="0" b="635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8709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8" w:type="dxa"/>
          </w:tcPr>
          <w:p w14:paraId="51E5B384" w14:textId="77777777" w:rsidR="00945759" w:rsidRDefault="00945759" w:rsidP="00945759">
            <w:pPr>
              <w:jc w:val="center"/>
            </w:pPr>
          </w:p>
        </w:tc>
      </w:tr>
      <w:tr w:rsidR="00945759" w14:paraId="4E599DC0" w14:textId="77777777" w:rsidTr="00945759">
        <w:tc>
          <w:tcPr>
            <w:tcW w:w="3667" w:type="dxa"/>
          </w:tcPr>
          <w:p w14:paraId="3FA84BAF" w14:textId="77777777" w:rsidR="00945759" w:rsidRPr="00AC3828" w:rsidRDefault="00945759" w:rsidP="00945759">
            <w:pPr>
              <w:jc w:val="center"/>
              <w:rPr>
                <w:sz w:val="24"/>
              </w:rPr>
            </w:pPr>
          </w:p>
        </w:tc>
        <w:tc>
          <w:tcPr>
            <w:tcW w:w="3668" w:type="dxa"/>
          </w:tcPr>
          <w:p w14:paraId="366C4394" w14:textId="77777777" w:rsidR="00945759" w:rsidRPr="00AC3828" w:rsidRDefault="00945759" w:rsidP="00945759">
            <w:pPr>
              <w:jc w:val="center"/>
              <w:rPr>
                <w:sz w:val="24"/>
              </w:rPr>
            </w:pPr>
            <w:r w:rsidRPr="00945759">
              <w:rPr>
                <w:sz w:val="24"/>
              </w:rPr>
              <w:t>https://huit.re/CPlecon7</w:t>
            </w:r>
          </w:p>
        </w:tc>
        <w:tc>
          <w:tcPr>
            <w:tcW w:w="3668" w:type="dxa"/>
          </w:tcPr>
          <w:p w14:paraId="726957C9" w14:textId="77777777" w:rsidR="00945759" w:rsidRPr="00AC3828" w:rsidRDefault="00945759" w:rsidP="00945759">
            <w:pPr>
              <w:jc w:val="center"/>
              <w:rPr>
                <w:sz w:val="24"/>
              </w:rPr>
            </w:pPr>
          </w:p>
        </w:tc>
      </w:tr>
    </w:tbl>
    <w:p w14:paraId="5F059F99" w14:textId="77777777" w:rsidR="00B55AF6" w:rsidRDefault="00B55AF6" w:rsidP="00AC3828"/>
    <w:sectPr w:rsidR="00B55AF6" w:rsidSect="00134B07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4B07"/>
    <w:rsid w:val="000F7B98"/>
    <w:rsid w:val="00134B07"/>
    <w:rsid w:val="003B50A0"/>
    <w:rsid w:val="005175A3"/>
    <w:rsid w:val="005F7238"/>
    <w:rsid w:val="006C273F"/>
    <w:rsid w:val="00945759"/>
    <w:rsid w:val="00AC3828"/>
    <w:rsid w:val="00B42EDF"/>
    <w:rsid w:val="00B55AF6"/>
    <w:rsid w:val="00C94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3F1D8A"/>
  <w15:chartTrackingRefBased/>
  <w15:docId w15:val="{32983FEB-08F2-4AA2-B591-67A213918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4B07"/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34B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61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9</cp:revision>
  <cp:lastPrinted>2018-09-10T04:39:00Z</cp:lastPrinted>
  <dcterms:created xsi:type="dcterms:W3CDTF">2015-12-06T18:20:00Z</dcterms:created>
  <dcterms:modified xsi:type="dcterms:W3CDTF">2018-09-10T04:39:00Z</dcterms:modified>
</cp:coreProperties>
</file>